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811"/>
        <w:tblW w:w="10314" w:type="dxa"/>
        <w:tblLook w:val="04A0"/>
      </w:tblPr>
      <w:tblGrid>
        <w:gridCol w:w="1563"/>
        <w:gridCol w:w="2751"/>
        <w:gridCol w:w="2770"/>
        <w:gridCol w:w="2248"/>
        <w:gridCol w:w="982"/>
      </w:tblGrid>
      <w:tr w:rsidR="003A74D9" w:rsidRPr="003A74D9" w:rsidTr="00A71BBE">
        <w:trPr>
          <w:trHeight w:val="271"/>
        </w:trPr>
        <w:tc>
          <w:tcPr>
            <w:tcW w:w="1563" w:type="dxa"/>
          </w:tcPr>
          <w:p w:rsidR="003A74D9" w:rsidRPr="003A74D9" w:rsidRDefault="003A74D9" w:rsidP="003A7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1" w:type="dxa"/>
          </w:tcPr>
          <w:p w:rsidR="003A74D9" w:rsidRPr="003A74D9" w:rsidRDefault="003A74D9" w:rsidP="003A74D9">
            <w:pPr>
              <w:jc w:val="center"/>
              <w:rPr>
                <w:b/>
                <w:sz w:val="24"/>
                <w:szCs w:val="24"/>
              </w:rPr>
            </w:pPr>
            <w:r w:rsidRPr="003A74D9">
              <w:rPr>
                <w:b/>
                <w:sz w:val="24"/>
                <w:szCs w:val="24"/>
              </w:rPr>
              <w:t>Beginning (1-2)</w:t>
            </w:r>
          </w:p>
        </w:tc>
        <w:tc>
          <w:tcPr>
            <w:tcW w:w="2770" w:type="dxa"/>
          </w:tcPr>
          <w:p w:rsidR="003A74D9" w:rsidRPr="003A74D9" w:rsidRDefault="003A74D9" w:rsidP="003A74D9">
            <w:pPr>
              <w:jc w:val="center"/>
              <w:rPr>
                <w:b/>
                <w:sz w:val="24"/>
                <w:szCs w:val="24"/>
              </w:rPr>
            </w:pPr>
            <w:r w:rsidRPr="003A74D9">
              <w:rPr>
                <w:b/>
                <w:sz w:val="24"/>
                <w:szCs w:val="24"/>
              </w:rPr>
              <w:t>Developing (3-4)</w:t>
            </w:r>
          </w:p>
        </w:tc>
        <w:tc>
          <w:tcPr>
            <w:tcW w:w="2248" w:type="dxa"/>
          </w:tcPr>
          <w:p w:rsidR="003A74D9" w:rsidRPr="003A74D9" w:rsidRDefault="003A74D9" w:rsidP="003A74D9">
            <w:pPr>
              <w:jc w:val="center"/>
              <w:rPr>
                <w:b/>
                <w:sz w:val="24"/>
                <w:szCs w:val="24"/>
              </w:rPr>
            </w:pPr>
            <w:r w:rsidRPr="003A74D9">
              <w:rPr>
                <w:b/>
                <w:sz w:val="24"/>
                <w:szCs w:val="24"/>
              </w:rPr>
              <w:t xml:space="preserve">Qualified (5-8) </w:t>
            </w:r>
          </w:p>
        </w:tc>
        <w:tc>
          <w:tcPr>
            <w:tcW w:w="982" w:type="dxa"/>
          </w:tcPr>
          <w:p w:rsidR="003A74D9" w:rsidRPr="003A74D9" w:rsidRDefault="003A74D9" w:rsidP="003A74D9">
            <w:pPr>
              <w:rPr>
                <w:b/>
                <w:sz w:val="24"/>
                <w:szCs w:val="24"/>
              </w:rPr>
            </w:pPr>
            <w:r w:rsidRPr="003A74D9">
              <w:rPr>
                <w:b/>
                <w:sz w:val="24"/>
                <w:szCs w:val="24"/>
              </w:rPr>
              <w:t>Score</w:t>
            </w:r>
          </w:p>
        </w:tc>
      </w:tr>
      <w:tr w:rsidR="003A74D9" w:rsidRPr="003A74D9" w:rsidTr="00A71BBE">
        <w:trPr>
          <w:trHeight w:val="1959"/>
        </w:trPr>
        <w:tc>
          <w:tcPr>
            <w:tcW w:w="1563" w:type="dxa"/>
          </w:tcPr>
          <w:p w:rsidR="003A74D9" w:rsidRPr="003A74D9" w:rsidRDefault="003A74D9" w:rsidP="003A74D9">
            <w:pPr>
              <w:rPr>
                <w:b/>
                <w:sz w:val="24"/>
                <w:szCs w:val="24"/>
              </w:rPr>
            </w:pPr>
            <w:r w:rsidRPr="003A74D9">
              <w:rPr>
                <w:b/>
                <w:sz w:val="24"/>
                <w:szCs w:val="24"/>
              </w:rPr>
              <w:t xml:space="preserve">Research </w:t>
            </w:r>
          </w:p>
        </w:tc>
        <w:tc>
          <w:tcPr>
            <w:tcW w:w="2751" w:type="dxa"/>
          </w:tcPr>
          <w:p w:rsidR="003A74D9" w:rsidRPr="003A74D9" w:rsidRDefault="003A74D9" w:rsidP="003A74D9">
            <w:pPr>
              <w:pStyle w:val="ListParagraph"/>
              <w:tabs>
                <w:tab w:val="left" w:pos="100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Shows some ability to gather information but was unable to interpret information</w:t>
            </w:r>
          </w:p>
        </w:tc>
        <w:tc>
          <w:tcPr>
            <w:tcW w:w="2770" w:type="dxa"/>
          </w:tcPr>
          <w:p w:rsidR="003A74D9" w:rsidRPr="003A74D9" w:rsidRDefault="003A74D9" w:rsidP="003A74D9">
            <w:pPr>
              <w:pStyle w:val="ListParagraph"/>
              <w:tabs>
                <w:tab w:val="left" w:pos="172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Shows ability to gather information and interpret information adequately, uses resources given by the teacher</w:t>
            </w:r>
          </w:p>
        </w:tc>
        <w:tc>
          <w:tcPr>
            <w:tcW w:w="2248" w:type="dxa"/>
          </w:tcPr>
          <w:p w:rsidR="003A74D9" w:rsidRPr="003A74D9" w:rsidRDefault="003A74D9" w:rsidP="003A74D9">
            <w:pPr>
              <w:pStyle w:val="ListParagraph"/>
              <w:tabs>
                <w:tab w:val="left" w:pos="128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Shows outstanding ability to gather and interpret information from a variety of sources including additional resources of your own</w:t>
            </w:r>
          </w:p>
        </w:tc>
        <w:tc>
          <w:tcPr>
            <w:tcW w:w="982" w:type="dxa"/>
          </w:tcPr>
          <w:p w:rsidR="003A74D9" w:rsidRPr="003A74D9" w:rsidRDefault="003A74D9" w:rsidP="003A74D9">
            <w:pPr>
              <w:pStyle w:val="ListParagraph"/>
              <w:tabs>
                <w:tab w:val="left" w:pos="128"/>
              </w:tabs>
              <w:ind w:left="0"/>
              <w:rPr>
                <w:sz w:val="24"/>
                <w:szCs w:val="24"/>
              </w:rPr>
            </w:pPr>
          </w:p>
        </w:tc>
      </w:tr>
      <w:tr w:rsidR="003A74D9" w:rsidRPr="003A74D9" w:rsidTr="00A71BBE">
        <w:trPr>
          <w:trHeight w:val="1115"/>
        </w:trPr>
        <w:tc>
          <w:tcPr>
            <w:tcW w:w="1563" w:type="dxa"/>
          </w:tcPr>
          <w:p w:rsidR="003A74D9" w:rsidRPr="003A74D9" w:rsidRDefault="003A74D9" w:rsidP="003A74D9">
            <w:pPr>
              <w:rPr>
                <w:b/>
                <w:sz w:val="24"/>
                <w:szCs w:val="24"/>
              </w:rPr>
            </w:pPr>
            <w:r w:rsidRPr="003A74D9">
              <w:rPr>
                <w:b/>
                <w:sz w:val="24"/>
                <w:szCs w:val="24"/>
              </w:rPr>
              <w:t>Creativity</w:t>
            </w:r>
          </w:p>
        </w:tc>
        <w:tc>
          <w:tcPr>
            <w:tcW w:w="2751" w:type="dxa"/>
          </w:tcPr>
          <w:p w:rsidR="003A74D9" w:rsidRPr="003A74D9" w:rsidRDefault="003A74D9" w:rsidP="003A74D9">
            <w:pPr>
              <w:pStyle w:val="ListParagraph"/>
              <w:tabs>
                <w:tab w:val="left" w:pos="100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Finished work demonstrates some creativity, however was unable to work with different formats and ICT programmes</w:t>
            </w:r>
          </w:p>
        </w:tc>
        <w:tc>
          <w:tcPr>
            <w:tcW w:w="2770" w:type="dxa"/>
          </w:tcPr>
          <w:p w:rsidR="003A74D9" w:rsidRPr="003A74D9" w:rsidRDefault="003A74D9" w:rsidP="003A74D9">
            <w:pPr>
              <w:pStyle w:val="ListParagraph"/>
              <w:tabs>
                <w:tab w:val="left" w:pos="172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Finished work shows creativity, shows evidence that student experimented with new formats/ICT programmes</w:t>
            </w:r>
          </w:p>
        </w:tc>
        <w:tc>
          <w:tcPr>
            <w:tcW w:w="2248" w:type="dxa"/>
          </w:tcPr>
          <w:p w:rsidR="003A74D9" w:rsidRPr="003A74D9" w:rsidRDefault="003A74D9" w:rsidP="003A74D9">
            <w:pPr>
              <w:pStyle w:val="ListParagraph"/>
              <w:tabs>
                <w:tab w:val="left" w:pos="128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Finished product shows a very creative approach to the whole idea of multicultur</w:t>
            </w:r>
            <w:r>
              <w:rPr>
                <w:sz w:val="24"/>
                <w:szCs w:val="24"/>
              </w:rPr>
              <w:t>al</w:t>
            </w:r>
            <w:r w:rsidRPr="003A74D9">
              <w:rPr>
                <w:sz w:val="24"/>
                <w:szCs w:val="24"/>
              </w:rPr>
              <w:t>ism. Student was thinking outside of the box</w:t>
            </w:r>
          </w:p>
        </w:tc>
        <w:tc>
          <w:tcPr>
            <w:tcW w:w="982" w:type="dxa"/>
          </w:tcPr>
          <w:p w:rsidR="003A74D9" w:rsidRPr="003A74D9" w:rsidRDefault="003A74D9" w:rsidP="003A74D9">
            <w:pPr>
              <w:pStyle w:val="ListParagraph"/>
              <w:tabs>
                <w:tab w:val="left" w:pos="128"/>
              </w:tabs>
              <w:ind w:left="0"/>
              <w:rPr>
                <w:sz w:val="24"/>
                <w:szCs w:val="24"/>
              </w:rPr>
            </w:pPr>
          </w:p>
        </w:tc>
      </w:tr>
      <w:tr w:rsidR="003A74D9" w:rsidRPr="003A74D9" w:rsidTr="00A71BBE">
        <w:trPr>
          <w:trHeight w:val="1301"/>
        </w:trPr>
        <w:tc>
          <w:tcPr>
            <w:tcW w:w="1563" w:type="dxa"/>
          </w:tcPr>
          <w:p w:rsidR="003A74D9" w:rsidRPr="003A74D9" w:rsidRDefault="003A74D9" w:rsidP="003A74D9">
            <w:pPr>
              <w:rPr>
                <w:b/>
                <w:sz w:val="24"/>
                <w:szCs w:val="24"/>
              </w:rPr>
            </w:pPr>
            <w:r w:rsidRPr="003A74D9">
              <w:rPr>
                <w:b/>
                <w:sz w:val="24"/>
                <w:szCs w:val="24"/>
              </w:rPr>
              <w:t>Time Management</w:t>
            </w:r>
          </w:p>
        </w:tc>
        <w:tc>
          <w:tcPr>
            <w:tcW w:w="2751" w:type="dxa"/>
          </w:tcPr>
          <w:p w:rsidR="003A74D9" w:rsidRPr="003A74D9" w:rsidRDefault="003A74D9" w:rsidP="003A74D9">
            <w:pPr>
              <w:pStyle w:val="ListParagraph"/>
              <w:tabs>
                <w:tab w:val="left" w:pos="228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I-Quest completed to a satisfactory standard, evidence of work being rushed</w:t>
            </w:r>
          </w:p>
        </w:tc>
        <w:tc>
          <w:tcPr>
            <w:tcW w:w="2770" w:type="dxa"/>
          </w:tcPr>
          <w:p w:rsidR="003A74D9" w:rsidRPr="003A74D9" w:rsidRDefault="003A74D9" w:rsidP="003A74D9">
            <w:pPr>
              <w:pStyle w:val="ListParagraph"/>
              <w:tabs>
                <w:tab w:val="left" w:pos="172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Most components of I-Quest given a lot of positive attention. Each component finished on time</w:t>
            </w:r>
          </w:p>
        </w:tc>
        <w:tc>
          <w:tcPr>
            <w:tcW w:w="2248" w:type="dxa"/>
          </w:tcPr>
          <w:p w:rsidR="003A74D9" w:rsidRPr="003A74D9" w:rsidRDefault="003A74D9" w:rsidP="003A74D9">
            <w:pPr>
              <w:pStyle w:val="ListParagraph"/>
              <w:tabs>
                <w:tab w:val="left" w:pos="128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Completed tasks effectively and in a timely manner. All components of the I-Quest given sufficient attention</w:t>
            </w:r>
          </w:p>
        </w:tc>
        <w:tc>
          <w:tcPr>
            <w:tcW w:w="982" w:type="dxa"/>
          </w:tcPr>
          <w:p w:rsidR="003A74D9" w:rsidRPr="003A74D9" w:rsidRDefault="003A74D9" w:rsidP="003A74D9">
            <w:pPr>
              <w:pStyle w:val="ListParagraph"/>
              <w:tabs>
                <w:tab w:val="left" w:pos="128"/>
              </w:tabs>
              <w:ind w:left="0"/>
              <w:rPr>
                <w:sz w:val="24"/>
                <w:szCs w:val="24"/>
              </w:rPr>
            </w:pPr>
          </w:p>
        </w:tc>
      </w:tr>
      <w:tr w:rsidR="003A74D9" w:rsidRPr="003A74D9" w:rsidTr="00A71BBE">
        <w:trPr>
          <w:trHeight w:val="1807"/>
        </w:trPr>
        <w:tc>
          <w:tcPr>
            <w:tcW w:w="1563" w:type="dxa"/>
            <w:vMerge w:val="restart"/>
          </w:tcPr>
          <w:p w:rsidR="003A74D9" w:rsidRPr="003A74D9" w:rsidRDefault="003A74D9" w:rsidP="003A74D9">
            <w:pPr>
              <w:rPr>
                <w:b/>
                <w:sz w:val="24"/>
                <w:szCs w:val="24"/>
              </w:rPr>
            </w:pPr>
            <w:r w:rsidRPr="003A74D9">
              <w:rPr>
                <w:b/>
                <w:sz w:val="24"/>
                <w:szCs w:val="24"/>
              </w:rPr>
              <w:t>Team Work</w:t>
            </w:r>
          </w:p>
        </w:tc>
        <w:tc>
          <w:tcPr>
            <w:tcW w:w="2751" w:type="dxa"/>
            <w:vMerge w:val="restart"/>
          </w:tcPr>
          <w:p w:rsidR="003A74D9" w:rsidRPr="003A74D9" w:rsidRDefault="003A74D9" w:rsidP="003A74D9">
            <w:pPr>
              <w:pStyle w:val="ListParagraph"/>
              <w:tabs>
                <w:tab w:val="left" w:pos="228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Participated in group work, gave/received feedback to group, did not make a attempt to make adjustments accordingly</w:t>
            </w:r>
          </w:p>
        </w:tc>
        <w:tc>
          <w:tcPr>
            <w:tcW w:w="2770" w:type="dxa"/>
            <w:vMerge w:val="restart"/>
          </w:tcPr>
          <w:p w:rsidR="003A74D9" w:rsidRPr="003A74D9" w:rsidRDefault="003A74D9" w:rsidP="003A74D9">
            <w:pPr>
              <w:pStyle w:val="ListParagraph"/>
              <w:tabs>
                <w:tab w:val="left" w:pos="172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Received and provided feedback to group members. Made some adjustments to their work based on these</w:t>
            </w:r>
          </w:p>
        </w:tc>
        <w:tc>
          <w:tcPr>
            <w:tcW w:w="2248" w:type="dxa"/>
            <w:vMerge w:val="restart"/>
          </w:tcPr>
          <w:p w:rsidR="003A74D9" w:rsidRPr="003A74D9" w:rsidRDefault="003A74D9" w:rsidP="003A74D9">
            <w:pPr>
              <w:pStyle w:val="ListParagraph"/>
              <w:tabs>
                <w:tab w:val="left" w:pos="128"/>
              </w:tabs>
              <w:ind w:left="0"/>
              <w:rPr>
                <w:sz w:val="24"/>
                <w:szCs w:val="24"/>
              </w:rPr>
            </w:pPr>
            <w:r w:rsidRPr="003A74D9">
              <w:rPr>
                <w:sz w:val="24"/>
                <w:szCs w:val="24"/>
              </w:rPr>
              <w:t>Collaborated with their group in a respectful manner, shared ideas. Was able to make adjustments and improvements to their work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</w:tcPr>
          <w:p w:rsidR="003A74D9" w:rsidRPr="003A74D9" w:rsidRDefault="003A74D9" w:rsidP="003A74D9">
            <w:pPr>
              <w:pStyle w:val="ListParagraph"/>
              <w:tabs>
                <w:tab w:val="left" w:pos="128"/>
              </w:tabs>
              <w:ind w:left="0"/>
              <w:rPr>
                <w:sz w:val="24"/>
                <w:szCs w:val="24"/>
              </w:rPr>
            </w:pPr>
          </w:p>
        </w:tc>
      </w:tr>
      <w:tr w:rsidR="003A74D9" w:rsidRPr="003A74D9" w:rsidTr="00A71BBE">
        <w:trPr>
          <w:trHeight w:val="695"/>
        </w:trPr>
        <w:tc>
          <w:tcPr>
            <w:tcW w:w="1563" w:type="dxa"/>
            <w:vMerge/>
          </w:tcPr>
          <w:p w:rsidR="003A74D9" w:rsidRPr="003A74D9" w:rsidRDefault="003A74D9" w:rsidP="003A74D9">
            <w:pPr>
              <w:rPr>
                <w:b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3A74D9" w:rsidRPr="003A74D9" w:rsidRDefault="003A74D9" w:rsidP="003A74D9">
            <w:pPr>
              <w:pStyle w:val="ListParagraph"/>
              <w:tabs>
                <w:tab w:val="left" w:pos="22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3A74D9" w:rsidRPr="003A74D9" w:rsidRDefault="003A74D9" w:rsidP="003A74D9">
            <w:pPr>
              <w:pStyle w:val="ListParagraph"/>
              <w:tabs>
                <w:tab w:val="left" w:pos="1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3A74D9" w:rsidRPr="003A74D9" w:rsidRDefault="003A74D9" w:rsidP="003A74D9">
            <w:pPr>
              <w:pStyle w:val="ListParagraph"/>
              <w:tabs>
                <w:tab w:val="left" w:pos="12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right w:val="single" w:sz="4" w:space="0" w:color="auto"/>
            </w:tcBorders>
          </w:tcPr>
          <w:p w:rsidR="003A74D9" w:rsidRPr="003A74D9" w:rsidRDefault="003A74D9" w:rsidP="003A74D9">
            <w:pPr>
              <w:pStyle w:val="ListParagraph"/>
              <w:tabs>
                <w:tab w:val="left" w:pos="128"/>
              </w:tabs>
              <w:ind w:left="0"/>
              <w:rPr>
                <w:b/>
                <w:sz w:val="24"/>
                <w:szCs w:val="24"/>
              </w:rPr>
            </w:pPr>
            <w:r w:rsidRPr="003A74D9">
              <w:rPr>
                <w:b/>
                <w:sz w:val="24"/>
                <w:szCs w:val="24"/>
              </w:rPr>
              <w:t>Total</w:t>
            </w:r>
          </w:p>
        </w:tc>
      </w:tr>
    </w:tbl>
    <w:p w:rsidR="00F5285B" w:rsidRPr="003A74D9" w:rsidRDefault="003A74D9" w:rsidP="003A74D9">
      <w:pPr>
        <w:jc w:val="center"/>
        <w:rPr>
          <w:rFonts w:ascii="Times New Roman" w:hAnsi="Times New Roman" w:cs="Times New Roman"/>
          <w:b/>
        </w:rPr>
      </w:pPr>
      <w:r w:rsidRPr="003A74D9">
        <w:rPr>
          <w:rFonts w:ascii="Times New Roman" w:hAnsi="Times New Roman" w:cs="Times New Roman"/>
          <w:b/>
        </w:rPr>
        <w:t>SELF EVALUATION</w:t>
      </w:r>
    </w:p>
    <w:p w:rsidR="003A74D9" w:rsidRPr="003A74D9" w:rsidRDefault="003A74D9" w:rsidP="003A74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4D9">
        <w:rPr>
          <w:rFonts w:ascii="Times New Roman" w:hAnsi="Times New Roman" w:cs="Times New Roman"/>
          <w:b/>
          <w:sz w:val="24"/>
          <w:szCs w:val="24"/>
        </w:rPr>
        <w:t>Print this rubric, and once you have completed it and graded y</w:t>
      </w:r>
      <w:r>
        <w:rPr>
          <w:rFonts w:ascii="Times New Roman" w:hAnsi="Times New Roman" w:cs="Times New Roman"/>
          <w:b/>
          <w:sz w:val="24"/>
          <w:szCs w:val="24"/>
        </w:rPr>
        <w:t>ourself, hand it to the teacher</w:t>
      </w:r>
    </w:p>
    <w:sectPr w:rsidR="003A74D9" w:rsidRPr="003A74D9" w:rsidSect="00F52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9B8"/>
    <w:multiLevelType w:val="hybridMultilevel"/>
    <w:tmpl w:val="D962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ADB"/>
    <w:multiLevelType w:val="hybridMultilevel"/>
    <w:tmpl w:val="1E24C1EC"/>
    <w:lvl w:ilvl="0" w:tplc="67FCCF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44F"/>
    <w:rsid w:val="0010491E"/>
    <w:rsid w:val="003A74D9"/>
    <w:rsid w:val="007B23E0"/>
    <w:rsid w:val="00A71BBE"/>
    <w:rsid w:val="00BA3EDE"/>
    <w:rsid w:val="00D82BAA"/>
    <w:rsid w:val="00EC744F"/>
    <w:rsid w:val="00F5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744F"/>
    <w:rPr>
      <w:b/>
      <w:bCs/>
    </w:rPr>
  </w:style>
  <w:style w:type="table" w:styleId="TableGrid">
    <w:name w:val="Table Grid"/>
    <w:basedOn w:val="TableNormal"/>
    <w:uiPriority w:val="59"/>
    <w:rsid w:val="00EC744F"/>
    <w:pPr>
      <w:spacing w:after="0" w:line="240" w:lineRule="auto"/>
    </w:pPr>
    <w:rPr>
      <w:rFonts w:ascii="Times New Roman" w:hAnsi="Times New Roman" w:cs="Times New Roman"/>
      <w:color w:val="000000" w:themeColor="text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44F"/>
    <w:pPr>
      <w:spacing w:line="240" w:lineRule="auto"/>
      <w:ind w:left="720"/>
      <w:contextualSpacing/>
    </w:pPr>
    <w:rPr>
      <w:rFonts w:ascii="Times New Roman" w:hAnsi="Times New Roman" w:cs="Times New Roman"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Nidhi</dc:creator>
  <cp:lastModifiedBy>Syeda Hussain</cp:lastModifiedBy>
  <cp:revision>2</cp:revision>
  <dcterms:created xsi:type="dcterms:W3CDTF">2012-10-26T06:07:00Z</dcterms:created>
  <dcterms:modified xsi:type="dcterms:W3CDTF">2012-10-26T06:07:00Z</dcterms:modified>
</cp:coreProperties>
</file>